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BD56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29486AF4" w14:textId="1A373A71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922398">
        <w:rPr>
          <w:rFonts w:eastAsia="Times New Roman" w:cs="Arial"/>
          <w:b/>
          <w:sz w:val="20"/>
          <w:szCs w:val="20"/>
        </w:rPr>
        <w:t>ALDHAM PARISH COUNCIL</w:t>
      </w:r>
    </w:p>
    <w:p w14:paraId="5A3BDCE5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45961741" w14:textId="77777777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_______________________________________________</w:t>
      </w:r>
    </w:p>
    <w:p w14:paraId="2A06FF31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978C7D3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5996DF5D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0C03DA57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0ADBF022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53C992D4" w14:textId="77777777" w:rsidTr="00BE1CD3">
        <w:trPr>
          <w:trHeight w:val="527"/>
        </w:trPr>
        <w:tc>
          <w:tcPr>
            <w:tcW w:w="1390" w:type="dxa"/>
          </w:tcPr>
          <w:p w14:paraId="3298087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0D8A8FD6" w14:textId="0F052DAD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</w:t>
            </w:r>
            <w:r w:rsidR="007B498C">
              <w:rPr>
                <w:rFonts w:eastAsia="Times New Roman" w:cs="Arial"/>
                <w:b/>
                <w:noProof/>
                <w:szCs w:val="20"/>
              </w:rPr>
              <w:t>8</w:t>
            </w:r>
            <w:r>
              <w:rPr>
                <w:rFonts w:eastAsia="Times New Roman" w:cs="Arial"/>
                <w:b/>
                <w:noProof/>
                <w:szCs w:val="20"/>
              </w:rPr>
              <w:t>/</w:t>
            </w:r>
            <w:r w:rsidR="007B498C">
              <w:rPr>
                <w:rFonts w:eastAsia="Times New Roman" w:cs="Arial"/>
                <w:b/>
                <w:noProof/>
                <w:szCs w:val="20"/>
              </w:rPr>
              <w:t>19</w:t>
            </w:r>
          </w:p>
          <w:p w14:paraId="17BCB1D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3CFFB902" w14:textId="52DF2905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</w:t>
            </w:r>
            <w:r w:rsidR="007B498C">
              <w:rPr>
                <w:rFonts w:eastAsia="Times New Roman" w:cs="Arial"/>
                <w:b/>
                <w:noProof/>
                <w:szCs w:val="20"/>
              </w:rPr>
              <w:t>9</w:t>
            </w:r>
            <w:r>
              <w:rPr>
                <w:rFonts w:eastAsia="Times New Roman" w:cs="Arial"/>
                <w:b/>
                <w:noProof/>
                <w:szCs w:val="20"/>
              </w:rPr>
              <w:t>/</w:t>
            </w:r>
            <w:r w:rsidR="007B498C">
              <w:rPr>
                <w:rFonts w:eastAsia="Times New Roman" w:cs="Arial"/>
                <w:b/>
                <w:noProof/>
                <w:szCs w:val="20"/>
              </w:rPr>
              <w:t>20</w:t>
            </w:r>
          </w:p>
          <w:p w14:paraId="3969602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1A99F37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F1DBA0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527769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4A22B89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3110278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32D80FCC" w14:textId="77777777" w:rsidTr="00BE1CD3">
        <w:trPr>
          <w:trHeight w:val="983"/>
        </w:trPr>
        <w:tc>
          <w:tcPr>
            <w:tcW w:w="1390" w:type="dxa"/>
          </w:tcPr>
          <w:p w14:paraId="7712A39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211B744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3548DB7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718B1A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1B54E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59C4627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6562AA" w14:textId="297F7657" w:rsidR="00922398" w:rsidRPr="007D42F3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</w:t>
            </w:r>
            <w:r w:rsidR="00BB4BEB">
              <w:rPr>
                <w:rFonts w:eastAsia="Times New Roman" w:cs="Arial"/>
                <w:noProof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14:paraId="44840F8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2DB6EE5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186D04C" w14:textId="0B351B3D" w:rsidR="00922398" w:rsidRPr="007D42F3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1,2</w:t>
            </w:r>
            <w:r w:rsidR="00F57F67">
              <w:rPr>
                <w:rFonts w:eastAsia="Times New Roman" w:cs="Arial"/>
                <w:noProof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9CB34A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17E5FE8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F1EAD3" w14:textId="2D8A55C4" w:rsidR="0092239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+ 40</w:t>
            </w:r>
          </w:p>
        </w:tc>
        <w:tc>
          <w:tcPr>
            <w:tcW w:w="1134" w:type="dxa"/>
          </w:tcPr>
          <w:p w14:paraId="02DA9A3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585D31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CA53C1" w14:textId="23814B73" w:rsidR="0092239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3.1</w:t>
            </w:r>
            <w:r w:rsidR="00922398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3863FB11" w14:textId="77777777" w:rsidR="00BB4BEB" w:rsidRDefault="00BB4B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5C0355" w14:textId="77777777" w:rsidR="00BB4BEB" w:rsidRDefault="00BB4B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090173C" w14:textId="2C16F96C" w:rsidR="002866E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Inflation increase included </w:t>
            </w:r>
          </w:p>
        </w:tc>
      </w:tr>
      <w:tr w:rsidR="002866E8" w:rsidRPr="007D42F3" w14:paraId="1F27A24E" w14:textId="77777777" w:rsidTr="00BE1CD3">
        <w:trPr>
          <w:trHeight w:val="983"/>
        </w:trPr>
        <w:tc>
          <w:tcPr>
            <w:tcW w:w="1390" w:type="dxa"/>
          </w:tcPr>
          <w:p w14:paraId="25E2C50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07AD5A3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206A1EA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226866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AFF198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83857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A4A6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69984B8" w14:textId="4F7D6FB6" w:rsidR="002866E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6,134</w:t>
            </w:r>
          </w:p>
        </w:tc>
        <w:tc>
          <w:tcPr>
            <w:tcW w:w="1134" w:type="dxa"/>
          </w:tcPr>
          <w:p w14:paraId="3528E6F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8E21546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A8567F4" w14:textId="634675E2" w:rsidR="0092239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1,445</w:t>
            </w:r>
          </w:p>
        </w:tc>
        <w:tc>
          <w:tcPr>
            <w:tcW w:w="1134" w:type="dxa"/>
          </w:tcPr>
          <w:p w14:paraId="4B9FC73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55B93D5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F1BEB4" w14:textId="383C0FB7" w:rsidR="0092239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- 4,689</w:t>
            </w:r>
          </w:p>
        </w:tc>
        <w:tc>
          <w:tcPr>
            <w:tcW w:w="1134" w:type="dxa"/>
          </w:tcPr>
          <w:p w14:paraId="3CD5928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9B13A6D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2DC8AC" w14:textId="14BFCD4D" w:rsidR="00015D21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-424</w:t>
            </w:r>
            <w:r w:rsidR="00BB4BE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52783A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970415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28854F2" w14:textId="618EC270" w:rsidR="002866E8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Neighbourhood Plan grant this year.</w:t>
            </w:r>
          </w:p>
          <w:p w14:paraId="3CC627B1" w14:textId="74268E11" w:rsidR="00F57F67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VAT refund (£1,120) + Insurance claim for bus shelter (£325)</w:t>
            </w:r>
          </w:p>
          <w:p w14:paraId="132F785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37C275F3" w14:textId="77777777" w:rsidTr="00BE1CD3">
        <w:trPr>
          <w:trHeight w:val="997"/>
        </w:trPr>
        <w:tc>
          <w:tcPr>
            <w:tcW w:w="1390" w:type="dxa"/>
          </w:tcPr>
          <w:p w14:paraId="4E8A4CD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2AB3EC3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537AC93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885E96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4588EA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46676C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E6F09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BA935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563919A" w14:textId="4E3CC53E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92347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9BB1B8C" w14:textId="77777777" w:rsidR="00922398" w:rsidRDefault="0092239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D58ECC" w14:textId="00F90A39" w:rsidR="0092239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23C2F6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4466B0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6D3F761" w14:textId="5F244155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20408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02B9F6E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CC64B2F" w14:textId="1AE625A3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  <w:r w:rsidR="00BB4BE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1E3F292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F4717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1AD0A0" w14:textId="2CA42002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costs incurred (Clerk serves in a voluntary capacity)</w:t>
            </w:r>
          </w:p>
        </w:tc>
      </w:tr>
      <w:tr w:rsidR="002866E8" w:rsidRPr="007D42F3" w14:paraId="52B68B49" w14:textId="77777777" w:rsidTr="00BE1CD3">
        <w:trPr>
          <w:trHeight w:val="1125"/>
        </w:trPr>
        <w:tc>
          <w:tcPr>
            <w:tcW w:w="1390" w:type="dxa"/>
          </w:tcPr>
          <w:p w14:paraId="3A33AD7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6B918A6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4978C1F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B6853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20557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C7B4D3B" w14:textId="4060FAED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84BDB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CCD83A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14EC792" w14:textId="55B6CB4E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2CC3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20D8F32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64AFEAF" w14:textId="3D3B66BA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46393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601380C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61966D4" w14:textId="0A3E9CA2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  <w:r w:rsidR="00BB4BEB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678A920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110D8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40DEF8" w14:textId="5C47D695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applicable</w:t>
            </w:r>
          </w:p>
        </w:tc>
      </w:tr>
      <w:tr w:rsidR="002866E8" w:rsidRPr="007D42F3" w14:paraId="05CC1043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400A5C6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68873F3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2792225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C3C1DE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953E68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2BFD16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3D1997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F9286C" w14:textId="458AAE9B" w:rsidR="002866E8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7,095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CCDE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6D4D3C3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9087EF" w14:textId="0BB0B2D4" w:rsidR="00015D21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1,933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630F2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D77596E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BBA75A" w14:textId="472AF251" w:rsidR="00015D21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- 5,162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BB533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D7B9916" w14:textId="77777777" w:rsidR="00F57F67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100522" w14:textId="497B9F26" w:rsidR="00015D21" w:rsidRPr="007D42F3" w:rsidRDefault="00F57F6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- 367</w:t>
            </w:r>
            <w:r w:rsidR="00350B6D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33ECE51" w14:textId="77777777" w:rsidR="002866E8" w:rsidRDefault="002866E8" w:rsidP="00350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F235F01" w14:textId="77777777" w:rsidR="00F57F67" w:rsidRDefault="00F57F67" w:rsidP="00350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Balance of NP consultancy £ 693</w:t>
            </w:r>
          </w:p>
          <w:p w14:paraId="6929FD32" w14:textId="77777777" w:rsidR="00F57F67" w:rsidRDefault="00F57F67" w:rsidP="00350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Balance of NP grant repaid £ 237</w:t>
            </w:r>
          </w:p>
          <w:p w14:paraId="31EA5503" w14:textId="5D093336" w:rsidR="00F57F67" w:rsidRPr="007D42F3" w:rsidRDefault="00F57F67" w:rsidP="00350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Other expendure as previous year</w:t>
            </w:r>
          </w:p>
        </w:tc>
      </w:tr>
      <w:tr w:rsidR="002866E8" w:rsidRPr="007D42F3" w14:paraId="6D369243" w14:textId="77777777" w:rsidTr="00BE1CD3">
        <w:trPr>
          <w:trHeight w:val="987"/>
        </w:trPr>
        <w:tc>
          <w:tcPr>
            <w:tcW w:w="1390" w:type="dxa"/>
          </w:tcPr>
          <w:p w14:paraId="0098885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76B3860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602A00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673756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66C6F79" w14:textId="395248D0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2,900</w:t>
            </w:r>
          </w:p>
        </w:tc>
        <w:tc>
          <w:tcPr>
            <w:tcW w:w="1134" w:type="dxa"/>
          </w:tcPr>
          <w:p w14:paraId="791996E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1D1B98C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FD5A7D" w14:textId="4AE59319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2,900</w:t>
            </w:r>
          </w:p>
        </w:tc>
        <w:tc>
          <w:tcPr>
            <w:tcW w:w="1134" w:type="dxa"/>
          </w:tcPr>
          <w:p w14:paraId="611B808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A31D732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85259B" w14:textId="05194B72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A8A24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E8825CC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1008DFD" w14:textId="5C774536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  <w:r w:rsidR="00D21418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3D54053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58F4C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EB47D44" w14:textId="6257BCAA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Assets unchanged from previous year.</w:t>
            </w:r>
          </w:p>
        </w:tc>
      </w:tr>
      <w:tr w:rsidR="002866E8" w:rsidRPr="007D42F3" w14:paraId="3FB12352" w14:textId="77777777" w:rsidTr="00BE1CD3">
        <w:trPr>
          <w:trHeight w:val="973"/>
        </w:trPr>
        <w:tc>
          <w:tcPr>
            <w:tcW w:w="1390" w:type="dxa"/>
          </w:tcPr>
          <w:p w14:paraId="6195F83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51605B2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7894D23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051379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6CD4FF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43666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A0EF77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81FA4B" w14:textId="0C0FAD75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BE357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F27873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E6BFA9F" w14:textId="3203993D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F701A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80ACA53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F7A6466" w14:textId="1100A1BB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2972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9C0A997" w14:textId="77777777" w:rsidR="00015D21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56A978F" w14:textId="66A71184" w:rsidR="00015D21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  <w:r w:rsidR="00D21418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14:paraId="1545487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DFA502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E1CE39" w14:textId="57542489" w:rsidR="002866E8" w:rsidRPr="007D42F3" w:rsidRDefault="00015D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applicable</w:t>
            </w:r>
          </w:p>
        </w:tc>
      </w:tr>
      <w:tr w:rsidR="002866E8" w:rsidRPr="007D42F3" w14:paraId="15D96A5B" w14:textId="77777777" w:rsidTr="00BE1CD3">
        <w:trPr>
          <w:trHeight w:val="973"/>
        </w:trPr>
        <w:tc>
          <w:tcPr>
            <w:tcW w:w="1390" w:type="dxa"/>
          </w:tcPr>
          <w:p w14:paraId="09A4C6A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1164A6B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5D5BA17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1F4EA29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4D83DDDA" w14:textId="77777777" w:rsidR="00B5684E" w:rsidRDefault="00B5684E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9917D1" w14:textId="77777777" w:rsidR="00B5684E" w:rsidRDefault="00B5684E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147125" w14:textId="6CBF91F5" w:rsidR="00871ACA" w:rsidRDefault="00F57F6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Reserves ar £28 more than Precept x 2 because of “one-off” insurance claim and VAT refund. Neither expected to be repeated in current year.</w:t>
            </w:r>
          </w:p>
          <w:p w14:paraId="2F456FA9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50D1F53B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7560" w14:textId="77777777" w:rsidR="007827DA" w:rsidRDefault="007827DA" w:rsidP="00BE1CD3">
      <w:pPr>
        <w:spacing w:after="0" w:line="240" w:lineRule="auto"/>
      </w:pPr>
      <w:r>
        <w:separator/>
      </w:r>
    </w:p>
  </w:endnote>
  <w:endnote w:type="continuationSeparator" w:id="0">
    <w:p w14:paraId="569366B1" w14:textId="77777777" w:rsidR="007827DA" w:rsidRDefault="007827DA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0651" w14:textId="77777777" w:rsidR="007827DA" w:rsidRDefault="007827DA" w:rsidP="00BE1CD3">
      <w:pPr>
        <w:spacing w:after="0" w:line="240" w:lineRule="auto"/>
      </w:pPr>
      <w:r>
        <w:separator/>
      </w:r>
    </w:p>
  </w:footnote>
  <w:footnote w:type="continuationSeparator" w:id="0">
    <w:p w14:paraId="0A093E05" w14:textId="77777777" w:rsidR="007827DA" w:rsidRDefault="007827DA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15D21"/>
    <w:rsid w:val="00271D87"/>
    <w:rsid w:val="002866E8"/>
    <w:rsid w:val="002A51D1"/>
    <w:rsid w:val="002C31CE"/>
    <w:rsid w:val="00350B6D"/>
    <w:rsid w:val="003F71AC"/>
    <w:rsid w:val="004436CB"/>
    <w:rsid w:val="00500F4D"/>
    <w:rsid w:val="005954C2"/>
    <w:rsid w:val="007827DA"/>
    <w:rsid w:val="007B498C"/>
    <w:rsid w:val="00871ACA"/>
    <w:rsid w:val="008E2784"/>
    <w:rsid w:val="00922398"/>
    <w:rsid w:val="00931CEF"/>
    <w:rsid w:val="00B5684E"/>
    <w:rsid w:val="00B57724"/>
    <w:rsid w:val="00BB4BEB"/>
    <w:rsid w:val="00BE1CD3"/>
    <w:rsid w:val="00C10AEF"/>
    <w:rsid w:val="00C54853"/>
    <w:rsid w:val="00D21418"/>
    <w:rsid w:val="00D22850"/>
    <w:rsid w:val="00D42B18"/>
    <w:rsid w:val="00E01BF5"/>
    <w:rsid w:val="00F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F98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F5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Jonathan Ralph</cp:lastModifiedBy>
  <cp:revision>4</cp:revision>
  <cp:lastPrinted>2020-06-14T12:31:00Z</cp:lastPrinted>
  <dcterms:created xsi:type="dcterms:W3CDTF">2020-06-11T19:06:00Z</dcterms:created>
  <dcterms:modified xsi:type="dcterms:W3CDTF">2020-06-14T12:33:00Z</dcterms:modified>
</cp:coreProperties>
</file>